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DB" w:rsidRPr="00284A9F" w:rsidRDefault="007125DB" w:rsidP="007125DB">
      <w:pPr>
        <w:rPr>
          <w:rFonts w:ascii="Arial" w:hAnsi="Arial" w:cs="Arial"/>
        </w:rPr>
      </w:pPr>
      <w:r w:rsidRPr="00284A9F">
        <w:rPr>
          <w:rFonts w:ascii="Arial" w:hAnsi="Arial" w:cs="Arial"/>
        </w:rPr>
        <w:t>Name: ____</w:t>
      </w:r>
      <w:r w:rsidR="00284A9F">
        <w:rPr>
          <w:rFonts w:ascii="Arial" w:hAnsi="Arial" w:cs="Arial"/>
        </w:rPr>
        <w:t>_______________________</w:t>
      </w:r>
      <w:r w:rsidR="00284A9F">
        <w:rPr>
          <w:rFonts w:ascii="Arial" w:hAnsi="Arial" w:cs="Arial"/>
        </w:rPr>
        <w:tab/>
      </w:r>
      <w:r w:rsidRPr="00284A9F">
        <w:rPr>
          <w:rFonts w:ascii="Arial" w:hAnsi="Arial" w:cs="Arial"/>
        </w:rPr>
        <w:t>Class: _____ Date: __________________________</w:t>
      </w:r>
    </w:p>
    <w:p w:rsidR="00A7379D" w:rsidRPr="00284A9F" w:rsidRDefault="00A7379D" w:rsidP="00A7379D">
      <w:pPr>
        <w:rPr>
          <w:rFonts w:ascii="Arial" w:eastAsia="BatangChe" w:hAnsi="Arial" w:cs="Arial"/>
        </w:rPr>
      </w:pPr>
    </w:p>
    <w:p w:rsidR="00A7379D" w:rsidRPr="0018217A" w:rsidRDefault="003D2815" w:rsidP="00A7379D">
      <w:pPr>
        <w:jc w:val="center"/>
        <w:rPr>
          <w:rFonts w:ascii="Arial" w:eastAsia="BatangChe" w:hAnsi="Arial" w:cs="Arial"/>
          <w:b/>
          <w:sz w:val="36"/>
          <w:szCs w:val="36"/>
          <w:u w:val="single"/>
        </w:rPr>
      </w:pPr>
      <w:r w:rsidRPr="0018217A">
        <w:rPr>
          <w:rFonts w:ascii="Arial" w:eastAsia="BatangChe" w:hAnsi="Arial" w:cs="Arial"/>
          <w:b/>
          <w:sz w:val="36"/>
          <w:szCs w:val="36"/>
          <w:u w:val="single"/>
        </w:rPr>
        <w:t>Energy transformation: Baking Soda and Vinegar Experiment</w:t>
      </w:r>
    </w:p>
    <w:p w:rsidR="0092264E" w:rsidRPr="00284A9F" w:rsidRDefault="0092264E" w:rsidP="0092264E">
      <w:pPr>
        <w:rPr>
          <w:rFonts w:ascii="Arial" w:eastAsia="BatangChe" w:hAnsi="Arial" w:cs="Arial"/>
          <w:b/>
          <w:sz w:val="28"/>
          <w:szCs w:val="28"/>
        </w:rPr>
      </w:pPr>
    </w:p>
    <w:p w:rsidR="00A7379D" w:rsidRPr="003F7A97" w:rsidRDefault="00662880">
      <w:pPr>
        <w:rPr>
          <w:rFonts w:ascii="Arial" w:eastAsia="BatangChe" w:hAnsi="Arial" w:cs="Arial"/>
        </w:rPr>
      </w:pPr>
      <w:r w:rsidRPr="003F7A97">
        <w:rPr>
          <w:rFonts w:ascii="Arial" w:eastAsia="BatangChe" w:hAnsi="Arial" w:cs="Arial"/>
          <w:b/>
        </w:rPr>
        <w:t>Word</w:t>
      </w:r>
      <w:r w:rsidR="003D2815" w:rsidRPr="003F7A97">
        <w:rPr>
          <w:rFonts w:ascii="Arial" w:eastAsia="BatangChe" w:hAnsi="Arial" w:cs="Arial"/>
          <w:b/>
        </w:rPr>
        <w:t xml:space="preserve"> bank</w:t>
      </w:r>
      <w:r w:rsidRPr="003F7A97">
        <w:rPr>
          <w:rFonts w:ascii="Arial" w:eastAsia="BatangChe" w:hAnsi="Arial" w:cs="Arial"/>
          <w:b/>
        </w:rPr>
        <w:t xml:space="preserve">: </w:t>
      </w:r>
      <w:r w:rsidRPr="003F7A97">
        <w:rPr>
          <w:rFonts w:ascii="Arial" w:eastAsia="BatangChe" w:hAnsi="Arial" w:cs="Arial"/>
        </w:rPr>
        <w:t xml:space="preserve">gravity, experiment, successful, failed, improve, modify, </w:t>
      </w:r>
      <w:r w:rsidR="003D2815" w:rsidRPr="003F7A97">
        <w:rPr>
          <w:rFonts w:ascii="Arial" w:eastAsia="BatangChe" w:hAnsi="Arial" w:cs="Arial"/>
        </w:rPr>
        <w:t>forms of energy, chemical energy, kinetic energy, potential energy, gravitational energy, sound energy, thermal energy, light energy, elastic energy, chemical reaction</w:t>
      </w:r>
      <w:r w:rsidR="003F7A97" w:rsidRPr="003F7A97">
        <w:rPr>
          <w:rFonts w:ascii="Arial" w:eastAsia="BatangChe" w:hAnsi="Arial" w:cs="Arial"/>
        </w:rPr>
        <w:t>, vinegar, baking soda, rocket, carbon dioxide, rocket chamber, gas, thrust, launching pad, force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A7379D" w:rsidRPr="00284A9F" w:rsidTr="000915B3">
        <w:tc>
          <w:tcPr>
            <w:tcW w:w="10682" w:type="dxa"/>
          </w:tcPr>
          <w:p w:rsidR="00A7379D" w:rsidRDefault="00A7379D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  <w:r w:rsidRPr="00284A9F">
              <w:rPr>
                <w:rFonts w:ascii="Arial" w:eastAsia="BatangChe" w:hAnsi="Arial" w:cs="Arial"/>
                <w:b/>
                <w:sz w:val="32"/>
                <w:szCs w:val="32"/>
              </w:rPr>
              <w:t>PURPOSE</w:t>
            </w:r>
            <w:r w:rsidRPr="00284A9F">
              <w:rPr>
                <w:rFonts w:ascii="Arial" w:eastAsia="BatangChe" w:hAnsi="Arial" w:cs="Arial"/>
                <w:sz w:val="32"/>
                <w:szCs w:val="32"/>
              </w:rPr>
              <w:t xml:space="preserve">: </w:t>
            </w:r>
          </w:p>
          <w:p w:rsidR="0018217A" w:rsidRPr="0018217A" w:rsidRDefault="0018217A" w:rsidP="00F31089">
            <w:pPr>
              <w:spacing w:line="360" w:lineRule="auto"/>
              <w:rPr>
                <w:rFonts w:ascii="Arial" w:eastAsia="BatangChe" w:hAnsi="Arial" w:cs="Arial"/>
              </w:rPr>
            </w:pPr>
            <w:r w:rsidRPr="0018217A">
              <w:rPr>
                <w:rFonts w:ascii="Arial" w:eastAsia="BatangChe" w:hAnsi="Arial" w:cs="Arial"/>
              </w:rPr>
              <w:t>To see</w:t>
            </w:r>
          </w:p>
          <w:p w:rsidR="003D2815" w:rsidRPr="00284A9F" w:rsidRDefault="003D2815" w:rsidP="003D2815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HYPOTHESIS</w:t>
            </w:r>
            <w:r w:rsidRPr="00284A9F">
              <w:rPr>
                <w:rFonts w:ascii="Arial" w:eastAsia="BatangChe" w:hAnsi="Arial" w:cs="Arial"/>
                <w:sz w:val="32"/>
                <w:szCs w:val="32"/>
              </w:rPr>
              <w:t xml:space="preserve">: </w:t>
            </w:r>
          </w:p>
          <w:p w:rsidR="003D2815" w:rsidRPr="00284A9F" w:rsidRDefault="003D2815" w:rsidP="00B0096A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55"/>
            </w:tblGrid>
            <w:tr w:rsidR="00A7379D" w:rsidRPr="00284A9F" w:rsidTr="00F31089">
              <w:trPr>
                <w:trHeight w:val="1983"/>
              </w:trPr>
              <w:tc>
                <w:tcPr>
                  <w:tcW w:w="10255" w:type="dxa"/>
                </w:tcPr>
                <w:p w:rsidR="00A7379D" w:rsidRPr="00284A9F" w:rsidRDefault="00A7379D" w:rsidP="00F31089">
                  <w:pPr>
                    <w:spacing w:line="360" w:lineRule="auto"/>
                    <w:rPr>
                      <w:rFonts w:ascii="Arial" w:eastAsia="BatangChe" w:hAnsi="Arial" w:cs="Arial"/>
                      <w:sz w:val="32"/>
                      <w:szCs w:val="32"/>
                    </w:rPr>
                  </w:pPr>
                  <w:r w:rsidRPr="00284A9F">
                    <w:rPr>
                      <w:rFonts w:ascii="Arial" w:eastAsia="BatangChe" w:hAnsi="Arial" w:cs="Arial"/>
                      <w:b/>
                      <w:sz w:val="32"/>
                      <w:szCs w:val="32"/>
                    </w:rPr>
                    <w:t>MATERIALS</w:t>
                  </w:r>
                  <w:r w:rsidRPr="00284A9F">
                    <w:rPr>
                      <w:rFonts w:ascii="Arial" w:eastAsia="BatangChe" w:hAnsi="Arial" w:cs="Arial"/>
                      <w:sz w:val="32"/>
                      <w:szCs w:val="32"/>
                    </w:rPr>
                    <w:t>: List materials used in this experiment:</w:t>
                  </w:r>
                </w:p>
                <w:p w:rsidR="00F31089" w:rsidRPr="0018217A" w:rsidRDefault="00F31089" w:rsidP="00F31089">
                  <w:pPr>
                    <w:spacing w:line="360" w:lineRule="auto"/>
                    <w:rPr>
                      <w:rFonts w:ascii="Arial" w:eastAsia="BatangChe" w:hAnsi="Arial" w:cs="Arial"/>
                    </w:rPr>
                  </w:pPr>
                </w:p>
                <w:p w:rsidR="00F31089" w:rsidRPr="00284A9F" w:rsidRDefault="00F31089" w:rsidP="00F31089">
                  <w:pPr>
                    <w:spacing w:line="360" w:lineRule="auto"/>
                    <w:rPr>
                      <w:rFonts w:ascii="Arial" w:eastAsia="BatangChe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A7379D" w:rsidRPr="00284A9F" w:rsidRDefault="00A7379D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  <w:r w:rsidRPr="00284A9F">
              <w:rPr>
                <w:rFonts w:ascii="Arial" w:eastAsia="BatangChe" w:hAnsi="Arial" w:cs="Arial"/>
                <w:b/>
                <w:sz w:val="32"/>
                <w:szCs w:val="32"/>
              </w:rPr>
              <w:t xml:space="preserve">PROCEDURE: </w:t>
            </w:r>
          </w:p>
          <w:p w:rsidR="00A7379D" w:rsidRDefault="00A7379D" w:rsidP="002B7C33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2B7C33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2B7C33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2B7C33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2B7C33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2B7C33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2B7C33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Pr="00284A9F" w:rsidRDefault="003C64B3" w:rsidP="002B7C33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</w:tc>
      </w:tr>
      <w:tr w:rsidR="00394560" w:rsidRPr="00284A9F" w:rsidTr="000915B3">
        <w:tc>
          <w:tcPr>
            <w:tcW w:w="10682" w:type="dxa"/>
          </w:tcPr>
          <w:p w:rsidR="003D2815" w:rsidRDefault="003D2815" w:rsidP="003D2815">
            <w:pPr>
              <w:rPr>
                <w:rFonts w:ascii="Arial" w:eastAsia="BatangChe" w:hAnsi="Arial" w:cs="Arial"/>
                <w:sz w:val="32"/>
                <w:szCs w:val="32"/>
              </w:rPr>
            </w:pPr>
            <w:r w:rsidRPr="00284A9F"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OBSERVATIONS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eastAsia="BatangChe" w:hAnsi="Arial" w:cs="Arial"/>
                <w:sz w:val="32"/>
                <w:szCs w:val="32"/>
              </w:rPr>
              <w:t xml:space="preserve"> What did you see during the experiment?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85"/>
              <w:gridCol w:w="3485"/>
              <w:gridCol w:w="3486"/>
            </w:tblGrid>
            <w:tr w:rsidR="003D2815" w:rsidTr="003D2815">
              <w:tc>
                <w:tcPr>
                  <w:tcW w:w="3485" w:type="dxa"/>
                </w:tcPr>
                <w:p w:rsidR="003D2815" w:rsidRPr="008808F8" w:rsidRDefault="003D2815" w:rsidP="008808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zh-HK"/>
                    </w:rPr>
                  </w:pPr>
                  <w:r w:rsidRPr="008808F8">
                    <w:rPr>
                      <w:rFonts w:ascii="Arial" w:hAnsi="Arial" w:cs="Arial"/>
                      <w:sz w:val="32"/>
                      <w:szCs w:val="32"/>
                      <w:lang w:eastAsia="zh-HK"/>
                    </w:rPr>
                    <w:t>Trial 1</w:t>
                  </w:r>
                </w:p>
              </w:tc>
              <w:tc>
                <w:tcPr>
                  <w:tcW w:w="3485" w:type="dxa"/>
                </w:tcPr>
                <w:p w:rsidR="003D2815" w:rsidRPr="008808F8" w:rsidRDefault="003D2815" w:rsidP="008808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zh-HK"/>
                    </w:rPr>
                  </w:pPr>
                  <w:r w:rsidRPr="008808F8">
                    <w:rPr>
                      <w:rFonts w:ascii="Arial" w:hAnsi="Arial" w:cs="Arial"/>
                      <w:sz w:val="32"/>
                      <w:szCs w:val="32"/>
                      <w:lang w:eastAsia="zh-HK"/>
                    </w:rPr>
                    <w:t>Trial 2</w:t>
                  </w:r>
                </w:p>
              </w:tc>
              <w:tc>
                <w:tcPr>
                  <w:tcW w:w="3486" w:type="dxa"/>
                </w:tcPr>
                <w:p w:rsidR="003D2815" w:rsidRPr="008808F8" w:rsidRDefault="003D2815" w:rsidP="008808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zh-HK"/>
                    </w:rPr>
                  </w:pPr>
                  <w:r w:rsidRPr="008808F8">
                    <w:rPr>
                      <w:rFonts w:ascii="Arial" w:hAnsi="Arial" w:cs="Arial"/>
                      <w:sz w:val="32"/>
                      <w:szCs w:val="32"/>
                      <w:lang w:eastAsia="zh-HK"/>
                    </w:rPr>
                    <w:t>Trial 3</w:t>
                  </w:r>
                </w:p>
              </w:tc>
            </w:tr>
            <w:tr w:rsidR="003D2815" w:rsidTr="003D2815">
              <w:tc>
                <w:tcPr>
                  <w:tcW w:w="3485" w:type="dxa"/>
                </w:tcPr>
                <w:p w:rsidR="003D2815" w:rsidRPr="0018217A" w:rsidRDefault="003D2815" w:rsidP="006005C7">
                  <w:pPr>
                    <w:rPr>
                      <w:lang w:eastAsia="zh-HK"/>
                    </w:rPr>
                  </w:pPr>
                </w:p>
                <w:p w:rsidR="003D2815" w:rsidRPr="0018217A" w:rsidRDefault="003D2815" w:rsidP="006005C7">
                  <w:pPr>
                    <w:rPr>
                      <w:lang w:eastAsia="zh-HK"/>
                    </w:rPr>
                  </w:pPr>
                </w:p>
                <w:p w:rsidR="003D2815" w:rsidRPr="0018217A" w:rsidRDefault="003D2815" w:rsidP="006005C7">
                  <w:pPr>
                    <w:rPr>
                      <w:lang w:eastAsia="zh-HK"/>
                    </w:rPr>
                  </w:pPr>
                </w:p>
                <w:p w:rsidR="003D2815" w:rsidRPr="0018217A" w:rsidRDefault="003D2815" w:rsidP="006005C7">
                  <w:pPr>
                    <w:rPr>
                      <w:lang w:eastAsia="zh-HK"/>
                    </w:rPr>
                  </w:pPr>
                </w:p>
                <w:p w:rsidR="003D2815" w:rsidRPr="0018217A" w:rsidRDefault="003D2815" w:rsidP="006005C7">
                  <w:pPr>
                    <w:rPr>
                      <w:lang w:eastAsia="zh-HK"/>
                    </w:rPr>
                  </w:pPr>
                </w:p>
                <w:p w:rsidR="003D2815" w:rsidRPr="0018217A" w:rsidRDefault="003D2815" w:rsidP="006005C7">
                  <w:pPr>
                    <w:rPr>
                      <w:lang w:eastAsia="zh-HK"/>
                    </w:rPr>
                  </w:pPr>
                </w:p>
                <w:p w:rsidR="003D2815" w:rsidRPr="0018217A" w:rsidRDefault="003D2815" w:rsidP="006005C7">
                  <w:pPr>
                    <w:rPr>
                      <w:lang w:eastAsia="zh-HK"/>
                    </w:rPr>
                  </w:pPr>
                </w:p>
              </w:tc>
              <w:tc>
                <w:tcPr>
                  <w:tcW w:w="3485" w:type="dxa"/>
                </w:tcPr>
                <w:p w:rsidR="003D2815" w:rsidRPr="0018217A" w:rsidRDefault="003D2815" w:rsidP="006005C7">
                  <w:pPr>
                    <w:rPr>
                      <w:lang w:eastAsia="zh-HK"/>
                    </w:rPr>
                  </w:pPr>
                </w:p>
              </w:tc>
              <w:tc>
                <w:tcPr>
                  <w:tcW w:w="3486" w:type="dxa"/>
                </w:tcPr>
                <w:p w:rsidR="003D2815" w:rsidRPr="0018217A" w:rsidRDefault="003D2815" w:rsidP="006005C7">
                  <w:pPr>
                    <w:ind w:firstLine="6"/>
                    <w:rPr>
                      <w:lang w:eastAsia="zh-HK"/>
                    </w:rPr>
                  </w:pPr>
                </w:p>
              </w:tc>
            </w:tr>
          </w:tbl>
          <w:p w:rsidR="003D2815" w:rsidRDefault="003D2815" w:rsidP="006C767E">
            <w:pPr>
              <w:rPr>
                <w:rFonts w:ascii="Arial" w:eastAsia="BatangChe" w:hAnsi="Arial" w:cs="Arial"/>
              </w:rPr>
            </w:pPr>
          </w:p>
          <w:p w:rsidR="003D2815" w:rsidRDefault="003D2815" w:rsidP="003D2815">
            <w:pPr>
              <w:rPr>
                <w:rFonts w:ascii="Arial" w:eastAsia="BatangChe" w:hAnsi="Arial" w:cs="Arial"/>
                <w:sz w:val="32"/>
                <w:szCs w:val="32"/>
              </w:rPr>
            </w:pPr>
            <w:r>
              <w:rPr>
                <w:rFonts w:ascii="Arial" w:eastAsia="BatangChe" w:hAnsi="Arial" w:cs="Arial"/>
                <w:sz w:val="32"/>
                <w:szCs w:val="32"/>
              </w:rPr>
              <w:t>Draw and label a diagram of the experiment.</w:t>
            </w:r>
          </w:p>
          <w:p w:rsidR="003D2815" w:rsidRDefault="003D2815" w:rsidP="00F31089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D2815" w:rsidRDefault="003D2815" w:rsidP="00F31089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D2815" w:rsidRDefault="003D2815" w:rsidP="00F31089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C64B3" w:rsidRDefault="003C64B3" w:rsidP="003D2815">
            <w:pPr>
              <w:spacing w:line="360" w:lineRule="auto"/>
              <w:rPr>
                <w:rFonts w:ascii="Arial" w:eastAsia="BatangChe" w:hAnsi="Arial" w:cs="Arial"/>
                <w:b/>
                <w:sz w:val="32"/>
                <w:szCs w:val="32"/>
              </w:rPr>
            </w:pPr>
          </w:p>
          <w:p w:rsidR="003D2815" w:rsidRPr="003D2815" w:rsidRDefault="00A7379D" w:rsidP="003D2815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  <w:r w:rsidRPr="00284A9F"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CONCLUSIO</w:t>
            </w:r>
            <w:r w:rsidR="002219AB" w:rsidRPr="00284A9F">
              <w:rPr>
                <w:rFonts w:ascii="Arial" w:eastAsia="BatangChe" w:hAnsi="Arial" w:cs="Arial"/>
                <w:b/>
                <w:sz w:val="32"/>
                <w:szCs w:val="32"/>
              </w:rPr>
              <w:t>N</w:t>
            </w:r>
            <w:r w:rsidR="003D2815">
              <w:rPr>
                <w:rFonts w:ascii="Arial" w:eastAsia="BatangChe" w:hAnsi="Arial" w:cs="Arial"/>
                <w:b/>
                <w:sz w:val="32"/>
                <w:szCs w:val="32"/>
              </w:rPr>
              <w:t xml:space="preserve">: </w:t>
            </w:r>
            <w:r w:rsidR="003D2815">
              <w:rPr>
                <w:rFonts w:ascii="Arial" w:eastAsia="BatangChe" w:hAnsi="Arial" w:cs="Arial"/>
                <w:sz w:val="32"/>
                <w:szCs w:val="32"/>
              </w:rPr>
              <w:t>Explain the experiment</w:t>
            </w:r>
            <w:r w:rsidR="00D40C46">
              <w:rPr>
                <w:rFonts w:ascii="Arial" w:eastAsia="BatangChe" w:hAnsi="Arial" w:cs="Arial"/>
                <w:sz w:val="32"/>
                <w:szCs w:val="32"/>
              </w:rPr>
              <w:t xml:space="preserve"> </w:t>
            </w:r>
            <w:r w:rsidR="003D2815">
              <w:rPr>
                <w:rFonts w:ascii="Arial" w:eastAsia="BatangChe" w:hAnsi="Arial" w:cs="Arial"/>
                <w:sz w:val="32"/>
                <w:szCs w:val="32"/>
              </w:rPr>
              <w:t xml:space="preserve">using </w:t>
            </w:r>
            <w:r w:rsidR="00D40C46">
              <w:rPr>
                <w:rFonts w:ascii="Arial" w:eastAsia="BatangChe" w:hAnsi="Arial" w:cs="Arial"/>
                <w:sz w:val="32"/>
                <w:szCs w:val="32"/>
              </w:rPr>
              <w:t xml:space="preserve">vocabulary </w:t>
            </w:r>
            <w:r w:rsidR="003D2815">
              <w:rPr>
                <w:rFonts w:ascii="Arial" w:eastAsia="BatangChe" w:hAnsi="Arial" w:cs="Arial"/>
                <w:sz w:val="32"/>
                <w:szCs w:val="32"/>
              </w:rPr>
              <w:t>provided in the word bank.</w:t>
            </w:r>
          </w:p>
          <w:p w:rsidR="00394560" w:rsidRPr="0018217A" w:rsidRDefault="00394560" w:rsidP="00F31089">
            <w:pPr>
              <w:spacing w:line="360" w:lineRule="auto"/>
              <w:rPr>
                <w:rFonts w:ascii="Arial" w:eastAsia="BatangChe" w:hAnsi="Arial" w:cs="Arial"/>
              </w:rPr>
            </w:pPr>
          </w:p>
          <w:p w:rsidR="00251616" w:rsidRDefault="00251616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Default="003C64B3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  <w:p w:rsidR="003C64B3" w:rsidRPr="00284A9F" w:rsidRDefault="003C64B3" w:rsidP="00F31089">
            <w:pPr>
              <w:spacing w:line="360" w:lineRule="auto"/>
              <w:rPr>
                <w:rFonts w:ascii="Arial" w:eastAsia="BatangChe" w:hAnsi="Arial" w:cs="Arial"/>
                <w:sz w:val="32"/>
                <w:szCs w:val="32"/>
              </w:rPr>
            </w:pPr>
          </w:p>
        </w:tc>
      </w:tr>
      <w:tr w:rsidR="00701DC0" w:rsidRPr="00284A9F" w:rsidTr="00F31089">
        <w:trPr>
          <w:trHeight w:val="2738"/>
        </w:trPr>
        <w:tc>
          <w:tcPr>
            <w:tcW w:w="10682" w:type="dxa"/>
          </w:tcPr>
          <w:p w:rsidR="003D2815" w:rsidRPr="00D40C46" w:rsidRDefault="001D3A60" w:rsidP="00824CCB">
            <w:pPr>
              <w:rPr>
                <w:rFonts w:ascii="Arial" w:hAnsi="Arial" w:cs="Arial"/>
                <w:sz w:val="32"/>
                <w:szCs w:val="32"/>
              </w:rPr>
            </w:pPr>
            <w:r w:rsidRPr="00D40C46">
              <w:rPr>
                <w:rFonts w:ascii="Arial" w:hAnsi="Arial" w:cs="Arial"/>
                <w:sz w:val="32"/>
                <w:szCs w:val="32"/>
              </w:rPr>
              <w:lastRenderedPageBreak/>
              <w:t>Draw</w:t>
            </w:r>
            <w:r w:rsidR="003D2815" w:rsidRPr="00D40C46">
              <w:rPr>
                <w:rFonts w:ascii="Arial" w:hAnsi="Arial" w:cs="Arial"/>
                <w:sz w:val="32"/>
                <w:szCs w:val="32"/>
              </w:rPr>
              <w:t xml:space="preserve"> a flow chart to show </w:t>
            </w:r>
            <w:r w:rsidR="003D2815" w:rsidRPr="00D40C46">
              <w:rPr>
                <w:rFonts w:ascii="Arial" w:hAnsi="Arial" w:cs="Arial"/>
                <w:b/>
                <w:sz w:val="32"/>
                <w:szCs w:val="32"/>
              </w:rPr>
              <w:t>Energy Transformation</w:t>
            </w:r>
            <w:r w:rsidR="003D2815" w:rsidRPr="00D40C46">
              <w:rPr>
                <w:rFonts w:ascii="Arial" w:hAnsi="Arial" w:cs="Arial"/>
                <w:sz w:val="32"/>
                <w:szCs w:val="32"/>
              </w:rPr>
              <w:t xml:space="preserve"> in this experiment.  Use the </w:t>
            </w:r>
            <w:r w:rsidR="00D40C46">
              <w:rPr>
                <w:rFonts w:ascii="Arial" w:hAnsi="Arial" w:cs="Arial"/>
                <w:sz w:val="32"/>
                <w:szCs w:val="32"/>
              </w:rPr>
              <w:t xml:space="preserve">vocabulary from the word </w:t>
            </w:r>
            <w:r w:rsidR="003D2815" w:rsidRPr="00D40C46">
              <w:rPr>
                <w:rFonts w:ascii="Arial" w:hAnsi="Arial" w:cs="Arial"/>
                <w:sz w:val="32"/>
                <w:szCs w:val="32"/>
              </w:rPr>
              <w:t xml:space="preserve">bank. </w:t>
            </w:r>
          </w:p>
          <w:p w:rsidR="003D2815" w:rsidRDefault="003D2815" w:rsidP="00824CCB">
            <w:pPr>
              <w:rPr>
                <w:rFonts w:ascii="Arial" w:hAnsi="Arial" w:cs="Arial"/>
                <w:sz w:val="28"/>
                <w:szCs w:val="28"/>
              </w:rPr>
            </w:pPr>
          </w:p>
          <w:p w:rsidR="00716BF8" w:rsidRPr="00284A9F" w:rsidRDefault="00716BF8" w:rsidP="00824CCB">
            <w:pPr>
              <w:rPr>
                <w:rFonts w:ascii="Arial" w:hAnsi="Arial" w:cs="Arial"/>
                <w:sz w:val="28"/>
                <w:szCs w:val="28"/>
              </w:rPr>
            </w:pPr>
          </w:p>
          <w:p w:rsidR="00716BF8" w:rsidRPr="00284A9F" w:rsidRDefault="00716BF8" w:rsidP="00824CCB">
            <w:pPr>
              <w:rPr>
                <w:rFonts w:ascii="Arial" w:hAnsi="Arial" w:cs="Arial"/>
                <w:sz w:val="32"/>
                <w:szCs w:val="32"/>
              </w:rPr>
            </w:pPr>
          </w:p>
          <w:p w:rsidR="00716BF8" w:rsidRPr="00284A9F" w:rsidRDefault="00716BF8" w:rsidP="00824CCB">
            <w:pPr>
              <w:rPr>
                <w:rFonts w:ascii="Arial" w:hAnsi="Arial" w:cs="Arial"/>
                <w:sz w:val="32"/>
                <w:szCs w:val="32"/>
              </w:rPr>
            </w:pPr>
          </w:p>
          <w:p w:rsidR="00716BF8" w:rsidRDefault="00716BF8" w:rsidP="00824CCB">
            <w:pPr>
              <w:rPr>
                <w:rFonts w:ascii="Arial" w:hAnsi="Arial" w:cs="Arial"/>
                <w:sz w:val="32"/>
                <w:szCs w:val="32"/>
              </w:rPr>
            </w:pPr>
          </w:p>
          <w:p w:rsidR="00284A9F" w:rsidRPr="00284A9F" w:rsidRDefault="00284A9F" w:rsidP="00824CCB">
            <w:pPr>
              <w:rPr>
                <w:rFonts w:ascii="Arial" w:hAnsi="Arial" w:cs="Arial"/>
                <w:sz w:val="32"/>
                <w:szCs w:val="32"/>
              </w:rPr>
            </w:pPr>
          </w:p>
          <w:p w:rsidR="00716BF8" w:rsidRDefault="00716BF8" w:rsidP="00824C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C767E" w:rsidRPr="00284A9F" w:rsidRDefault="006C767E" w:rsidP="001571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01DC0" w:rsidRPr="00284A9F" w:rsidRDefault="00701DC0" w:rsidP="00394560">
      <w:pPr>
        <w:spacing w:line="360" w:lineRule="auto"/>
        <w:rPr>
          <w:rFonts w:ascii="Arial" w:eastAsia="BatangChe" w:hAnsi="Arial" w:cs="Arial"/>
          <w:sz w:val="32"/>
          <w:szCs w:val="32"/>
        </w:rPr>
      </w:pPr>
    </w:p>
    <w:sectPr w:rsidR="00701DC0" w:rsidRPr="00284A9F" w:rsidSect="007125DB">
      <w:footerReference w:type="even" r:id="rId7"/>
      <w:footerReference w:type="default" r:id="rId8"/>
      <w:pgSz w:w="11906" w:h="16838"/>
      <w:pgMar w:top="1138" w:right="720" w:bottom="113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B0" w:rsidRDefault="00B83CB0">
      <w:r>
        <w:separator/>
      </w:r>
    </w:p>
  </w:endnote>
  <w:endnote w:type="continuationSeparator" w:id="0">
    <w:p w:rsidR="00B83CB0" w:rsidRDefault="00B8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5A" w:rsidRDefault="00AD0989" w:rsidP="00E71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A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A5A" w:rsidRDefault="00EE7A5A" w:rsidP="00E714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5A" w:rsidRDefault="00AD0989" w:rsidP="00E71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A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CF4">
      <w:rPr>
        <w:rStyle w:val="PageNumber"/>
        <w:noProof/>
      </w:rPr>
      <w:t>3</w:t>
    </w:r>
    <w:r>
      <w:rPr>
        <w:rStyle w:val="PageNumber"/>
      </w:rPr>
      <w:fldChar w:fldCharType="end"/>
    </w:r>
  </w:p>
  <w:p w:rsidR="00EE7A5A" w:rsidRDefault="00EE7A5A" w:rsidP="00E714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B0" w:rsidRDefault="00B83CB0">
      <w:r>
        <w:separator/>
      </w:r>
    </w:p>
  </w:footnote>
  <w:footnote w:type="continuationSeparator" w:id="0">
    <w:p w:rsidR="00B83CB0" w:rsidRDefault="00B83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58B"/>
    <w:multiLevelType w:val="hybridMultilevel"/>
    <w:tmpl w:val="E4867A14"/>
    <w:lvl w:ilvl="0" w:tplc="4328DB3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C411E6"/>
    <w:multiLevelType w:val="hybridMultilevel"/>
    <w:tmpl w:val="3BBE3708"/>
    <w:lvl w:ilvl="0" w:tplc="28C8E9B4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F556F1B"/>
    <w:multiLevelType w:val="hybridMultilevel"/>
    <w:tmpl w:val="84CC28B4"/>
    <w:lvl w:ilvl="0" w:tplc="052004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18B1F9D"/>
    <w:multiLevelType w:val="hybridMultilevel"/>
    <w:tmpl w:val="CA3AC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90"/>
    <w:rsid w:val="00001964"/>
    <w:rsid w:val="000023E6"/>
    <w:rsid w:val="00002981"/>
    <w:rsid w:val="000126FE"/>
    <w:rsid w:val="00022201"/>
    <w:rsid w:val="00052EBC"/>
    <w:rsid w:val="00057BEF"/>
    <w:rsid w:val="0007530C"/>
    <w:rsid w:val="000915B3"/>
    <w:rsid w:val="000B2DE3"/>
    <w:rsid w:val="000B5690"/>
    <w:rsid w:val="001132B0"/>
    <w:rsid w:val="00117ABD"/>
    <w:rsid w:val="00132BB2"/>
    <w:rsid w:val="00154EC0"/>
    <w:rsid w:val="001571D0"/>
    <w:rsid w:val="001672D0"/>
    <w:rsid w:val="0017298E"/>
    <w:rsid w:val="0018217A"/>
    <w:rsid w:val="001A3FC8"/>
    <w:rsid w:val="001D3A60"/>
    <w:rsid w:val="002219AB"/>
    <w:rsid w:val="002269AA"/>
    <w:rsid w:val="00251616"/>
    <w:rsid w:val="00275255"/>
    <w:rsid w:val="00284A9F"/>
    <w:rsid w:val="00291B22"/>
    <w:rsid w:val="002B7C33"/>
    <w:rsid w:val="002F64CB"/>
    <w:rsid w:val="00330354"/>
    <w:rsid w:val="0037270E"/>
    <w:rsid w:val="00394560"/>
    <w:rsid w:val="003B145E"/>
    <w:rsid w:val="003B1F52"/>
    <w:rsid w:val="003C64B3"/>
    <w:rsid w:val="003D2815"/>
    <w:rsid w:val="003E1C9A"/>
    <w:rsid w:val="003E44BD"/>
    <w:rsid w:val="003F7A97"/>
    <w:rsid w:val="0041312F"/>
    <w:rsid w:val="004526F0"/>
    <w:rsid w:val="004766B6"/>
    <w:rsid w:val="00476CD1"/>
    <w:rsid w:val="00483362"/>
    <w:rsid w:val="00485EFA"/>
    <w:rsid w:val="004C5AEE"/>
    <w:rsid w:val="004F4269"/>
    <w:rsid w:val="004F6F10"/>
    <w:rsid w:val="0055303E"/>
    <w:rsid w:val="005668C9"/>
    <w:rsid w:val="00576FD2"/>
    <w:rsid w:val="005B0390"/>
    <w:rsid w:val="0060639F"/>
    <w:rsid w:val="00613CF4"/>
    <w:rsid w:val="00662880"/>
    <w:rsid w:val="006C767E"/>
    <w:rsid w:val="00701DC0"/>
    <w:rsid w:val="007125DB"/>
    <w:rsid w:val="00716BF8"/>
    <w:rsid w:val="007610C1"/>
    <w:rsid w:val="007B19D4"/>
    <w:rsid w:val="007D0B11"/>
    <w:rsid w:val="007D139D"/>
    <w:rsid w:val="007F5F40"/>
    <w:rsid w:val="0081222C"/>
    <w:rsid w:val="00824CCB"/>
    <w:rsid w:val="00824ED2"/>
    <w:rsid w:val="00841F88"/>
    <w:rsid w:val="0086202E"/>
    <w:rsid w:val="008808F8"/>
    <w:rsid w:val="008B79E3"/>
    <w:rsid w:val="008C0056"/>
    <w:rsid w:val="0092264E"/>
    <w:rsid w:val="00962ECB"/>
    <w:rsid w:val="0096323A"/>
    <w:rsid w:val="00970109"/>
    <w:rsid w:val="009A507A"/>
    <w:rsid w:val="009E53B4"/>
    <w:rsid w:val="009F5016"/>
    <w:rsid w:val="009F7A15"/>
    <w:rsid w:val="00A051F3"/>
    <w:rsid w:val="00A7379D"/>
    <w:rsid w:val="00AD0989"/>
    <w:rsid w:val="00AE26D1"/>
    <w:rsid w:val="00AF51A2"/>
    <w:rsid w:val="00B0096A"/>
    <w:rsid w:val="00B06DAA"/>
    <w:rsid w:val="00B35EF6"/>
    <w:rsid w:val="00B56037"/>
    <w:rsid w:val="00B674A1"/>
    <w:rsid w:val="00B73ABA"/>
    <w:rsid w:val="00B83CB0"/>
    <w:rsid w:val="00B94215"/>
    <w:rsid w:val="00BA58DD"/>
    <w:rsid w:val="00BA6425"/>
    <w:rsid w:val="00BA6DB5"/>
    <w:rsid w:val="00BB5669"/>
    <w:rsid w:val="00BC105E"/>
    <w:rsid w:val="00BD66DD"/>
    <w:rsid w:val="00BE2DCD"/>
    <w:rsid w:val="00C179BB"/>
    <w:rsid w:val="00C25480"/>
    <w:rsid w:val="00C61EFE"/>
    <w:rsid w:val="00CA7AB3"/>
    <w:rsid w:val="00CB362C"/>
    <w:rsid w:val="00CE080C"/>
    <w:rsid w:val="00CE56D9"/>
    <w:rsid w:val="00D257C0"/>
    <w:rsid w:val="00D27121"/>
    <w:rsid w:val="00D40C46"/>
    <w:rsid w:val="00DD6BA8"/>
    <w:rsid w:val="00DE2CAC"/>
    <w:rsid w:val="00DF47F5"/>
    <w:rsid w:val="00E00FEE"/>
    <w:rsid w:val="00E7149C"/>
    <w:rsid w:val="00EC2F1C"/>
    <w:rsid w:val="00EE7A5A"/>
    <w:rsid w:val="00F17A06"/>
    <w:rsid w:val="00F2246A"/>
    <w:rsid w:val="00F31089"/>
    <w:rsid w:val="00FD69B4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70E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2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14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49C"/>
  </w:style>
  <w:style w:type="paragraph" w:styleId="Header">
    <w:name w:val="header"/>
    <w:basedOn w:val="Normal"/>
    <w:link w:val="HeaderChar"/>
    <w:rsid w:val="00BA6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6425"/>
    <w:rPr>
      <w:kern w:val="2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1132B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(   ) Class: ______ Date: _________________</vt:lpstr>
    </vt:vector>
  </TitlesOfParts>
  <Company>ISF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(   ) Class: ______ Date: _________________</dc:title>
  <dc:creator>mlo</dc:creator>
  <cp:lastModifiedBy>hlhuynh</cp:lastModifiedBy>
  <cp:revision>18</cp:revision>
  <cp:lastPrinted>2010-10-29T04:51:00Z</cp:lastPrinted>
  <dcterms:created xsi:type="dcterms:W3CDTF">2011-02-10T07:56:00Z</dcterms:created>
  <dcterms:modified xsi:type="dcterms:W3CDTF">2012-03-26T04:33:00Z</dcterms:modified>
</cp:coreProperties>
</file>